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566C4" w14:textId="7012CFDD" w:rsidR="00C337B1" w:rsidRPr="00E754AE" w:rsidRDefault="00000000" w:rsidP="00E754AE">
      <w:pPr>
        <w:widowControl w:val="0"/>
        <w:pBdr>
          <w:top w:val="nil"/>
          <w:left w:val="nil"/>
          <w:bottom w:val="nil"/>
          <w:right w:val="nil"/>
          <w:between w:val="nil"/>
        </w:pBdr>
        <w:spacing w:line="240" w:lineRule="auto"/>
        <w:ind w:right="1353"/>
        <w:jc w:val="right"/>
        <w:rPr>
          <w:color w:val="000000"/>
        </w:rPr>
      </w:pPr>
      <w:r>
        <w:rPr>
          <w:noProof/>
          <w:color w:val="000000"/>
        </w:rPr>
        <w:drawing>
          <wp:inline distT="19050" distB="19050" distL="19050" distR="19050" wp14:anchorId="2D2B8185" wp14:editId="791483BC">
            <wp:extent cx="5200650" cy="1028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200650" cy="1028700"/>
                    </a:xfrm>
                    <a:prstGeom prst="rect">
                      <a:avLst/>
                    </a:prstGeom>
                    <a:ln/>
                  </pic:spPr>
                </pic:pic>
              </a:graphicData>
            </a:graphic>
          </wp:inline>
        </w:drawing>
      </w:r>
    </w:p>
    <w:p w14:paraId="26E61EB3" w14:textId="77777777" w:rsidR="00E754AE" w:rsidRDefault="00E754AE" w:rsidP="00E754AE">
      <w:pPr>
        <w:widowControl w:val="0"/>
        <w:pBdr>
          <w:top w:val="nil"/>
          <w:left w:val="nil"/>
          <w:bottom w:val="nil"/>
          <w:right w:val="nil"/>
          <w:between w:val="nil"/>
        </w:pBdr>
        <w:spacing w:before="31" w:line="262" w:lineRule="auto"/>
        <w:ind w:left="1673" w:right="214"/>
        <w:rPr>
          <w:sz w:val="23"/>
          <w:szCs w:val="23"/>
        </w:rPr>
      </w:pPr>
    </w:p>
    <w:p w14:paraId="4B031394" w14:textId="2AAF0463" w:rsidR="00E754AE" w:rsidRDefault="00E754AE" w:rsidP="00E754AE">
      <w:pPr>
        <w:pStyle w:val="NormalWeb"/>
      </w:pPr>
      <w:r>
        <w:t xml:space="preserve">Dear </w:t>
      </w:r>
      <w:r>
        <w:t>Homeowners</w:t>
      </w:r>
      <w:r>
        <w:t>,</w:t>
      </w:r>
    </w:p>
    <w:p w14:paraId="5012E3BD" w14:textId="7EE3AB94" w:rsidR="00E754AE" w:rsidRDefault="00E754AE" w:rsidP="00E754AE">
      <w:pPr>
        <w:pStyle w:val="NormalWeb"/>
      </w:pPr>
      <w:r>
        <w:t xml:space="preserve">Please be advised that effective </w:t>
      </w:r>
      <w:r>
        <w:rPr>
          <w:b/>
          <w:bCs/>
        </w:rPr>
        <w:t>April 7, 2027</w:t>
      </w:r>
      <w:r>
        <w:t xml:space="preserve">, the fine schedule will be increased to </w:t>
      </w:r>
      <w:r>
        <w:rPr>
          <w:b/>
          <w:bCs/>
        </w:rPr>
        <w:t>$100 per incident</w:t>
      </w:r>
      <w:r>
        <w:t>.</w:t>
      </w:r>
    </w:p>
    <w:p w14:paraId="7FB7B4BB" w14:textId="77777777" w:rsidR="00E754AE" w:rsidRDefault="00E754AE" w:rsidP="00E754AE">
      <w:pPr>
        <w:pStyle w:val="NormalWeb"/>
      </w:pPr>
      <w:r>
        <w:t>This adjustment is being implemented to ensure standard compliance and maintain the integrity of our operations. All incidents occurring on or after this date will be subject to the new rate.</w:t>
      </w:r>
    </w:p>
    <w:p w14:paraId="459D596D" w14:textId="22D4CCF9" w:rsidR="00E754AE" w:rsidRDefault="00E754AE" w:rsidP="00E754AE">
      <w:pPr>
        <w:pStyle w:val="NormalWeb"/>
      </w:pPr>
      <w:r>
        <w:t xml:space="preserve">We appreciate your attention and continued commitment to our operational standards. If you have any questions regarding this update, please reach out to </w:t>
      </w:r>
      <w:r>
        <w:t>Liza Nicolleti</w:t>
      </w:r>
      <w:r>
        <w:t>/</w:t>
      </w:r>
      <w:r>
        <w:t xml:space="preserve"> Property Manager</w:t>
      </w:r>
      <w:r>
        <w:t>.</w:t>
      </w:r>
    </w:p>
    <w:p w14:paraId="407C8F3A" w14:textId="77777777" w:rsidR="00E754AE" w:rsidRDefault="00E754AE" w:rsidP="00E754AE">
      <w:pPr>
        <w:pStyle w:val="NormalWeb"/>
      </w:pPr>
      <w:r>
        <w:t>Best regards,</w:t>
      </w:r>
    </w:p>
    <w:p w14:paraId="058F7BBE" w14:textId="37432B38" w:rsidR="00E754AE" w:rsidRDefault="00525902" w:rsidP="00E754AE">
      <w:pPr>
        <w:pStyle w:val="NormalWeb"/>
      </w:pPr>
      <w:r>
        <w:t>Liza Nicollet</w:t>
      </w:r>
    </w:p>
    <w:p w14:paraId="250B8D52" w14:textId="3182C814" w:rsidR="00525902" w:rsidRDefault="00525902" w:rsidP="00E754AE">
      <w:pPr>
        <w:pStyle w:val="NormalWeb"/>
      </w:pPr>
      <w:r>
        <w:t>Property Manager</w:t>
      </w:r>
    </w:p>
    <w:p w14:paraId="6C8AC910" w14:textId="74EA01B7" w:rsidR="00E754AE" w:rsidRDefault="00525902" w:rsidP="00E754AE">
      <w:pPr>
        <w:pStyle w:val="NormalWeb"/>
      </w:pPr>
      <w:r>
        <w:t xml:space="preserve">PCM </w:t>
      </w:r>
    </w:p>
    <w:p w14:paraId="2CB6C30A" w14:textId="77777777" w:rsidR="00E754AE" w:rsidRDefault="00E754AE" w:rsidP="00E754AE">
      <w:pPr>
        <w:widowControl w:val="0"/>
        <w:pBdr>
          <w:top w:val="nil"/>
          <w:left w:val="nil"/>
          <w:bottom w:val="nil"/>
          <w:right w:val="nil"/>
          <w:between w:val="nil"/>
        </w:pBdr>
        <w:spacing w:before="31" w:line="262" w:lineRule="auto"/>
        <w:ind w:left="1673" w:right="214"/>
        <w:rPr>
          <w:sz w:val="23"/>
          <w:szCs w:val="23"/>
        </w:rPr>
      </w:pPr>
    </w:p>
    <w:p w14:paraId="24272B55" w14:textId="77777777" w:rsidR="00C337B1" w:rsidRDefault="00C337B1">
      <w:pPr>
        <w:widowControl w:val="0"/>
        <w:pBdr>
          <w:top w:val="nil"/>
          <w:left w:val="nil"/>
          <w:bottom w:val="nil"/>
          <w:right w:val="nil"/>
          <w:between w:val="nil"/>
        </w:pBdr>
        <w:spacing w:before="31" w:line="262" w:lineRule="auto"/>
        <w:ind w:left="1673" w:right="214"/>
        <w:jc w:val="center"/>
        <w:rPr>
          <w:sz w:val="23"/>
          <w:szCs w:val="23"/>
        </w:rPr>
      </w:pPr>
    </w:p>
    <w:p w14:paraId="1ECDCCD5" w14:textId="791C8BAF" w:rsidR="00C337B1" w:rsidRDefault="00C337B1">
      <w:pPr>
        <w:widowControl w:val="0"/>
        <w:pBdr>
          <w:top w:val="nil"/>
          <w:left w:val="nil"/>
          <w:bottom w:val="nil"/>
          <w:right w:val="nil"/>
          <w:between w:val="nil"/>
        </w:pBdr>
        <w:spacing w:before="31" w:line="262" w:lineRule="auto"/>
        <w:ind w:left="1673" w:right="214"/>
        <w:jc w:val="center"/>
        <w:rPr>
          <w:color w:val="000000"/>
          <w:sz w:val="23"/>
          <w:szCs w:val="23"/>
        </w:rPr>
      </w:pPr>
      <w:r>
        <w:rPr>
          <w:sz w:val="23"/>
          <w:szCs w:val="23"/>
        </w:rPr>
        <w:t>.</w:t>
      </w:r>
    </w:p>
    <w:sectPr w:rsidR="00C337B1">
      <w:pgSz w:w="12240" w:h="15840"/>
      <w:pgMar w:top="263" w:right="617" w:bottom="1318" w:left="51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7C88D7B-E2B1-D345-B7C1-23876968206C}"/>
    <w:embedBold r:id="rId2" w:fontKey="{55769EDC-CA28-9541-9522-23AD387D1EE7}"/>
  </w:font>
  <w:font w:name="Times New Roman">
    <w:panose1 w:val="02020603050405020304"/>
    <w:charset w:val="00"/>
    <w:family w:val="roman"/>
    <w:pitch w:val="variable"/>
    <w:sig w:usb0="E0002EFF" w:usb1="C000785B" w:usb2="00000009" w:usb3="00000000" w:csb0="000001FF" w:csb1="00000000"/>
    <w:embedRegular r:id="rId3" w:fontKey="{F24A7689-99AE-AB4B-980B-CD108F5D655C}"/>
    <w:embedBold r:id="rId4" w:fontKey="{EA90418F-611E-654A-B215-976C3F1BF26B}"/>
  </w:font>
  <w:font w:name="Georgia">
    <w:panose1 w:val="02040502050405020303"/>
    <w:charset w:val="00"/>
    <w:family w:val="roman"/>
    <w:pitch w:val="variable"/>
    <w:sig w:usb0="00000287" w:usb1="00000000" w:usb2="00000000" w:usb3="00000000" w:csb0="0000009F" w:csb1="00000000"/>
    <w:embedItalic r:id="rId5" w:fontKey="{8CBC8ED6-6B48-D943-AEE8-E1740C30585B}"/>
  </w:font>
  <w:font w:name="Calibri">
    <w:panose1 w:val="020F0502020204030204"/>
    <w:charset w:val="00"/>
    <w:family w:val="swiss"/>
    <w:pitch w:val="variable"/>
    <w:sig w:usb0="E0002AFF" w:usb1="C000247B" w:usb2="00000009" w:usb3="00000000" w:csb0="000001FF" w:csb1="00000000"/>
    <w:embedRegular r:id="rId6" w:fontKey="{90BFB951-604A-AE4A-BD50-DC940C4BDE4F}"/>
  </w:font>
  <w:font w:name="Cambria">
    <w:panose1 w:val="02040503050406030204"/>
    <w:charset w:val="00"/>
    <w:family w:val="roman"/>
    <w:pitch w:val="variable"/>
    <w:sig w:usb0="E00002FF" w:usb1="400004FF" w:usb2="00000000" w:usb3="00000000" w:csb0="0000019F" w:csb1="00000000"/>
    <w:embedRegular r:id="rId7" w:fontKey="{9CDBDCCD-E32E-F14B-9F56-D76C6329B0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4F4"/>
    <w:rsid w:val="001E4066"/>
    <w:rsid w:val="004F33CB"/>
    <w:rsid w:val="00525902"/>
    <w:rsid w:val="006F74F4"/>
    <w:rsid w:val="009A0ED3"/>
    <w:rsid w:val="00C337B1"/>
    <w:rsid w:val="00E75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7008C0"/>
  <w15:docId w15:val="{F8E40FE2-7EB1-EE42-8BD0-E4AA0174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E754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83</Words>
  <Characters>476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 NGANGA</cp:lastModifiedBy>
  <cp:revision>3</cp:revision>
  <dcterms:created xsi:type="dcterms:W3CDTF">2026-06-08T11:39:00Z</dcterms:created>
  <dcterms:modified xsi:type="dcterms:W3CDTF">2026-06-08T11:51:00Z</dcterms:modified>
</cp:coreProperties>
</file>